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0B6" w:rsidRDefault="00EB60B6" w:rsidP="007A248A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Specificatie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tehnica </w:t>
      </w:r>
    </w:p>
    <w:p w:rsidR="008A2668" w:rsidRDefault="00EB60B6" w:rsidP="007A248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7A248A">
        <w:rPr>
          <w:rFonts w:ascii="Times New Roman" w:hAnsi="Times New Roman" w:cs="Times New Roman"/>
          <w:sz w:val="26"/>
          <w:szCs w:val="26"/>
        </w:rPr>
        <w:t>casti</w:t>
      </w:r>
      <w:proofErr w:type="spellEnd"/>
      <w:r w:rsidR="007A248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A248A">
        <w:rPr>
          <w:rFonts w:ascii="Times New Roman" w:hAnsi="Times New Roman" w:cs="Times New Roman"/>
          <w:sz w:val="26"/>
          <w:szCs w:val="26"/>
        </w:rPr>
        <w:t>protectie</w:t>
      </w:r>
      <w:proofErr w:type="spellEnd"/>
      <w:r w:rsidR="007A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="007A248A">
        <w:rPr>
          <w:rFonts w:ascii="Times New Roman" w:hAnsi="Times New Roman" w:cs="Times New Roman"/>
          <w:sz w:val="26"/>
          <w:szCs w:val="26"/>
        </w:rPr>
        <w:t>entru</w:t>
      </w:r>
      <w:proofErr w:type="spellEnd"/>
      <w:r w:rsidR="007A248A">
        <w:rPr>
          <w:rFonts w:ascii="Times New Roman" w:hAnsi="Times New Roman" w:cs="Times New Roman"/>
          <w:sz w:val="26"/>
          <w:szCs w:val="26"/>
        </w:rPr>
        <w:t xml:space="preserve"> Serv. </w:t>
      </w:r>
      <w:proofErr w:type="spellStart"/>
      <w:r w:rsidR="007A248A">
        <w:rPr>
          <w:rFonts w:ascii="Times New Roman" w:hAnsi="Times New Roman" w:cs="Times New Roman"/>
          <w:sz w:val="26"/>
          <w:szCs w:val="26"/>
        </w:rPr>
        <w:t>Prevenire</w:t>
      </w:r>
      <w:proofErr w:type="spellEnd"/>
      <w:r w:rsidR="007A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248A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7A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248A">
        <w:rPr>
          <w:rFonts w:ascii="Times New Roman" w:hAnsi="Times New Roman" w:cs="Times New Roman"/>
          <w:sz w:val="26"/>
          <w:szCs w:val="26"/>
        </w:rPr>
        <w:t>Protectie</w:t>
      </w:r>
      <w:proofErr w:type="spellEnd"/>
    </w:p>
    <w:p w:rsidR="007A248A" w:rsidRDefault="007A248A" w:rsidP="007A248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248A" w:rsidRDefault="007A248A" w:rsidP="007A248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248A" w:rsidRDefault="007A248A" w:rsidP="007A248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A248A" w:rsidRPr="007A248A" w:rsidRDefault="007A248A" w:rsidP="007A24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A248A">
        <w:rPr>
          <w:rFonts w:ascii="Times New Roman" w:hAnsi="Times New Roman" w:cs="Times New Roman"/>
          <w:sz w:val="26"/>
          <w:szCs w:val="26"/>
        </w:rPr>
        <w:t>Casti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protectie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model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Peltor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, G3000 Solaris cu sensor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Uvicator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culoare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verde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deschis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(“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verde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neon”, conform model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10 </w:t>
      </w:r>
      <w:proofErr w:type="spellStart"/>
      <w:r>
        <w:rPr>
          <w:rFonts w:ascii="Times New Roman" w:hAnsi="Times New Roman" w:cs="Times New Roman"/>
          <w:sz w:val="26"/>
          <w:szCs w:val="26"/>
        </w:rPr>
        <w:t>buc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A248A" w:rsidRPr="007A248A" w:rsidRDefault="007A248A" w:rsidP="007A24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7A248A">
        <w:rPr>
          <w:rFonts w:ascii="Times New Roman" w:hAnsi="Times New Roman" w:cs="Times New Roman"/>
          <w:sz w:val="26"/>
          <w:szCs w:val="26"/>
        </w:rPr>
        <w:t>Casti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protectie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model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Peltor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, G3000 Solaris cu sensor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Uvicator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culoare</w:t>
      </w:r>
      <w:proofErr w:type="spellEnd"/>
      <w:r w:rsidRPr="007A248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A248A">
        <w:rPr>
          <w:rFonts w:ascii="Times New Roman" w:hAnsi="Times New Roman" w:cs="Times New Roman"/>
          <w:sz w:val="26"/>
          <w:szCs w:val="26"/>
        </w:rPr>
        <w:t>alba</w:t>
      </w:r>
      <w:proofErr w:type="gramEnd"/>
      <w:r w:rsidRPr="007A248A">
        <w:rPr>
          <w:rFonts w:ascii="Times New Roman" w:hAnsi="Times New Roman" w:cs="Times New Roman"/>
          <w:sz w:val="26"/>
          <w:szCs w:val="26"/>
        </w:rPr>
        <w:t xml:space="preserve">, conform model </w:t>
      </w:r>
      <w:proofErr w:type="spellStart"/>
      <w:r w:rsidRPr="007A248A">
        <w:rPr>
          <w:rFonts w:ascii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= 5 </w:t>
      </w:r>
      <w:proofErr w:type="spellStart"/>
      <w:r>
        <w:rPr>
          <w:rFonts w:ascii="Times New Roman" w:hAnsi="Times New Roman" w:cs="Times New Roman"/>
          <w:sz w:val="26"/>
          <w:szCs w:val="26"/>
        </w:rPr>
        <w:t>buc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A248A" w:rsidRPr="007A248A" w:rsidRDefault="007A248A" w:rsidP="007A248A">
      <w:pPr>
        <w:jc w:val="center"/>
        <w:rPr>
          <w:rFonts w:ascii="Times New Roman" w:hAnsi="Times New Roman" w:cs="Times New Roman"/>
          <w:sz w:val="24"/>
          <w:szCs w:val="24"/>
        </w:rPr>
      </w:pPr>
      <w:r w:rsidRPr="007A248A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7A248A">
        <w:rPr>
          <w:rFonts w:ascii="Times New Roman" w:hAnsi="Times New Roman" w:cs="Times New Roman"/>
          <w:sz w:val="24"/>
          <w:szCs w:val="24"/>
        </w:rPr>
        <w:t>casca</w:t>
      </w:r>
      <w:proofErr w:type="spellEnd"/>
      <w:r w:rsidRPr="007A248A">
        <w:rPr>
          <w:rFonts w:ascii="Times New Roman" w:hAnsi="Times New Roman" w:cs="Times New Roman"/>
          <w:sz w:val="24"/>
          <w:szCs w:val="24"/>
        </w:rPr>
        <w:t xml:space="preserve"> PELTOR, </w:t>
      </w:r>
      <w:proofErr w:type="spellStart"/>
      <w:r w:rsidRPr="007A248A">
        <w:rPr>
          <w:rFonts w:ascii="Times New Roman" w:hAnsi="Times New Roman" w:cs="Times New Roman"/>
          <w:sz w:val="24"/>
          <w:szCs w:val="24"/>
        </w:rPr>
        <w:t>culoare</w:t>
      </w:r>
      <w:proofErr w:type="spellEnd"/>
      <w:r w:rsidRPr="007A2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248A">
        <w:rPr>
          <w:rFonts w:ascii="Times New Roman" w:hAnsi="Times New Roman" w:cs="Times New Roman"/>
          <w:sz w:val="24"/>
          <w:szCs w:val="24"/>
        </w:rPr>
        <w:t>verde</w:t>
      </w:r>
      <w:proofErr w:type="spellEnd"/>
      <w:r w:rsidRPr="007A248A">
        <w:rPr>
          <w:rFonts w:ascii="Times New Roman" w:hAnsi="Times New Roman" w:cs="Times New Roman"/>
          <w:sz w:val="24"/>
          <w:szCs w:val="24"/>
        </w:rPr>
        <w:t xml:space="preserve"> neon</w:t>
      </w:r>
    </w:p>
    <w:p w:rsidR="007A248A" w:rsidRDefault="007A248A" w:rsidP="007A248A"/>
    <w:p w:rsidR="007A248A" w:rsidRDefault="007A248A" w:rsidP="007A248A">
      <w:r>
        <w:tab/>
      </w:r>
      <w:r>
        <w:tab/>
      </w:r>
      <w:r>
        <w:tab/>
      </w:r>
      <w:r>
        <w:tab/>
      </w:r>
      <w:r w:rsidRPr="007A248A">
        <w:rPr>
          <w:noProof/>
        </w:rPr>
        <w:drawing>
          <wp:inline distT="0" distB="0" distL="0" distR="0">
            <wp:extent cx="1704975" cy="175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07" w:rsidRDefault="00FF4807" w:rsidP="007A248A"/>
    <w:p w:rsidR="00FF4807" w:rsidRPr="00FF4807" w:rsidRDefault="00FF4807" w:rsidP="007A24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Oferta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tehnica 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trebuie</w:t>
      </w:r>
      <w:proofErr w:type="spellEnd"/>
      <w:proofErr w:type="gram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cuprinda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specificatii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tehnice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fotografii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ale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produsului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oferit</w:t>
      </w:r>
      <w:proofErr w:type="spellEnd"/>
      <w:r w:rsidRPr="00FF480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sectPr w:rsidR="00FF4807" w:rsidRPr="00FF4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341DD"/>
    <w:multiLevelType w:val="hybridMultilevel"/>
    <w:tmpl w:val="37E82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8A"/>
    <w:rsid w:val="007A248A"/>
    <w:rsid w:val="008A2668"/>
    <w:rsid w:val="00EB60B6"/>
    <w:rsid w:val="00FF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CB1B8-2DFF-46A5-9AC3-33B92B52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2</cp:revision>
  <dcterms:created xsi:type="dcterms:W3CDTF">2023-03-15T12:36:00Z</dcterms:created>
  <dcterms:modified xsi:type="dcterms:W3CDTF">2023-03-15T12:49:00Z</dcterms:modified>
</cp:coreProperties>
</file>